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43" w:rsidRDefault="006616CB" w:rsidP="006616CB">
      <w:pPr>
        <w:spacing w:after="0" w:line="480" w:lineRule="auto"/>
        <w:rPr>
          <w:rFonts w:ascii="Times New Roman" w:hAnsi="Times New Roman" w:cs="Times New Roman"/>
          <w:sz w:val="24"/>
          <w:szCs w:val="24"/>
        </w:rPr>
      </w:pPr>
      <w:r>
        <w:t xml:space="preserve"> </w:t>
      </w:r>
      <w:r w:rsidRPr="006616CB">
        <w:rPr>
          <w:rFonts w:ascii="Times New Roman" w:hAnsi="Times New Roman" w:cs="Times New Roman"/>
          <w:sz w:val="24"/>
          <w:szCs w:val="24"/>
        </w:rPr>
        <w:tab/>
        <w:t xml:space="preserve">One of the activities that I participated in was choir.  I sang the second soprano part in the SATB Robed Choir.  The choir was part of my schedule, and we met once a day during the morning hours to practice for competitions and concerts.  </w:t>
      </w:r>
      <w:r w:rsidR="00B23543">
        <w:rPr>
          <w:rFonts w:ascii="Times New Roman" w:hAnsi="Times New Roman" w:cs="Times New Roman"/>
          <w:sz w:val="24"/>
          <w:szCs w:val="24"/>
        </w:rPr>
        <w:t xml:space="preserve">I started singing in the choir in seventh grade and continued for six years.  Our junior high choirs had around seventy-five students, but the Robed Choir </w:t>
      </w:r>
      <w:r w:rsidRPr="006616CB">
        <w:rPr>
          <w:rFonts w:ascii="Times New Roman" w:hAnsi="Times New Roman" w:cs="Times New Roman"/>
          <w:sz w:val="24"/>
          <w:szCs w:val="24"/>
        </w:rPr>
        <w:t>had over one hundred students in grades 10 through 12 participating</w:t>
      </w:r>
      <w:r w:rsidR="00B23543">
        <w:rPr>
          <w:rFonts w:ascii="Times New Roman" w:hAnsi="Times New Roman" w:cs="Times New Roman"/>
          <w:sz w:val="24"/>
          <w:szCs w:val="24"/>
        </w:rPr>
        <w:t xml:space="preserve">.  </w:t>
      </w:r>
      <w:r w:rsidRPr="006616CB">
        <w:rPr>
          <w:rFonts w:ascii="Times New Roman" w:hAnsi="Times New Roman" w:cs="Times New Roman"/>
          <w:sz w:val="24"/>
          <w:szCs w:val="24"/>
        </w:rPr>
        <w:t xml:space="preserve"> </w:t>
      </w:r>
      <w:r w:rsidR="00B23543">
        <w:rPr>
          <w:rFonts w:ascii="Times New Roman" w:hAnsi="Times New Roman" w:cs="Times New Roman"/>
          <w:sz w:val="24"/>
          <w:szCs w:val="24"/>
        </w:rPr>
        <w:t xml:space="preserve">When I became a freshman, I had to make the decision to remain in choir or go on the advanced diploma track.  I chose choir and never regretted it.  </w:t>
      </w:r>
    </w:p>
    <w:p w:rsidR="006616CB" w:rsidRDefault="006616CB" w:rsidP="006616CB">
      <w:pPr>
        <w:spacing w:after="0" w:line="480" w:lineRule="auto"/>
        <w:rPr>
          <w:rFonts w:ascii="Times New Roman" w:hAnsi="Times New Roman" w:cs="Times New Roman"/>
          <w:sz w:val="24"/>
          <w:szCs w:val="24"/>
        </w:rPr>
      </w:pPr>
      <w:bookmarkStart w:id="0" w:name="_GoBack"/>
      <w:bookmarkEnd w:id="0"/>
      <w:r w:rsidRPr="006616CB">
        <w:rPr>
          <w:rFonts w:ascii="Times New Roman" w:hAnsi="Times New Roman" w:cs="Times New Roman"/>
          <w:sz w:val="24"/>
          <w:szCs w:val="24"/>
        </w:rPr>
        <w:tab/>
      </w:r>
      <w:r>
        <w:rPr>
          <w:rFonts w:ascii="Times New Roman" w:hAnsi="Times New Roman" w:cs="Times New Roman"/>
          <w:sz w:val="24"/>
          <w:szCs w:val="24"/>
        </w:rPr>
        <w:t xml:space="preserve">I participated in choir for many different reasons.  It was always enjoyable to practice through a song then hear the different parts join together to create the finished product.  Two of my favorite songs that we sang every year during the Christmas concert were “Joy to the World” and “Hallelujah Chorus.”  They were challenging for us to perform, and we always got standing ovations from the audience.  One year, </w:t>
      </w:r>
      <w:r w:rsidR="00B23543">
        <w:rPr>
          <w:rFonts w:ascii="Times New Roman" w:hAnsi="Times New Roman" w:cs="Times New Roman"/>
          <w:sz w:val="24"/>
          <w:szCs w:val="24"/>
        </w:rPr>
        <w:t xml:space="preserve">however, </w:t>
      </w:r>
      <w:r>
        <w:rPr>
          <w:rFonts w:ascii="Times New Roman" w:hAnsi="Times New Roman" w:cs="Times New Roman"/>
          <w:sz w:val="24"/>
          <w:szCs w:val="24"/>
        </w:rPr>
        <w:t xml:space="preserve">we did something different for our Winter Concert.  We performed a musical called </w:t>
      </w:r>
      <w:r>
        <w:rPr>
          <w:rFonts w:ascii="Times New Roman" w:hAnsi="Times New Roman" w:cs="Times New Roman"/>
          <w:sz w:val="24"/>
          <w:szCs w:val="24"/>
          <w:u w:val="single"/>
        </w:rPr>
        <w:t>Suzy Snowflake</w:t>
      </w:r>
      <w:r>
        <w:rPr>
          <w:rFonts w:ascii="Times New Roman" w:hAnsi="Times New Roman" w:cs="Times New Roman"/>
          <w:sz w:val="24"/>
          <w:szCs w:val="24"/>
        </w:rPr>
        <w:t>.  Instead of singing traditional songs from our risers and wearing our formal robes, we had a choreographed dance routine and costumes.  That started a new tradition for the choir.</w:t>
      </w:r>
    </w:p>
    <w:p w:rsidR="006616CB" w:rsidRPr="006616CB" w:rsidRDefault="006616CB" w:rsidP="006616C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Everyone seemed to benefit from the Robed Choir.  The students </w:t>
      </w:r>
      <w:r w:rsidR="00B23543">
        <w:rPr>
          <w:rFonts w:ascii="Times New Roman" w:hAnsi="Times New Roman" w:cs="Times New Roman"/>
          <w:sz w:val="24"/>
          <w:szCs w:val="24"/>
        </w:rPr>
        <w:t xml:space="preserve">learned the importance of working together as a group.  Some of us formed friendships which have lasted through the years, like my friend Julie and me.  We brought pride to the school when we performed across the state, always earning 1’s and bringing home the hardware to put in the trophy case.  We brought happiness to the community through our winter and spring performances, which were always well attended. </w:t>
      </w:r>
    </w:p>
    <w:p w:rsidR="006616CB" w:rsidRPr="006616CB" w:rsidRDefault="006616CB" w:rsidP="006616CB">
      <w:pPr>
        <w:spacing w:after="0" w:line="480" w:lineRule="auto"/>
        <w:rPr>
          <w:rFonts w:ascii="Times New Roman" w:hAnsi="Times New Roman" w:cs="Times New Roman"/>
          <w:sz w:val="24"/>
          <w:szCs w:val="24"/>
        </w:rPr>
      </w:pPr>
    </w:p>
    <w:sectPr w:rsidR="006616CB" w:rsidRPr="00661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CB"/>
    <w:rsid w:val="003176F4"/>
    <w:rsid w:val="006616CB"/>
    <w:rsid w:val="008B7338"/>
    <w:rsid w:val="00B2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Lindsay</dc:creator>
  <cp:lastModifiedBy>Ford, Lindsay</cp:lastModifiedBy>
  <cp:revision>1</cp:revision>
  <dcterms:created xsi:type="dcterms:W3CDTF">2015-11-17T13:46:00Z</dcterms:created>
  <dcterms:modified xsi:type="dcterms:W3CDTF">2015-11-17T14:06:00Z</dcterms:modified>
</cp:coreProperties>
</file>